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DC2F2" wp14:editId="677F6FD0">
            <wp:simplePos x="0" y="0"/>
            <wp:positionH relativeFrom="margin">
              <wp:posOffset>3810</wp:posOffset>
            </wp:positionH>
            <wp:positionV relativeFrom="margin">
              <wp:posOffset>22860</wp:posOffset>
            </wp:positionV>
            <wp:extent cx="933450" cy="181610"/>
            <wp:effectExtent l="0" t="0" r="0" b="8890"/>
            <wp:wrapThrough wrapText="bothSides">
              <wp:wrapPolygon edited="0">
                <wp:start x="0" y="0"/>
                <wp:lineTo x="0" y="20392"/>
                <wp:lineTo x="21159" y="20392"/>
                <wp:lineTo x="21159" y="6797"/>
                <wp:lineTo x="16310" y="0"/>
                <wp:lineTo x="0" y="0"/>
              </wp:wrapPolygon>
            </wp:wrapThrough>
            <wp:docPr id="1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Сервіс пошуку роботи №1 в Україні</w:t>
      </w:r>
    </w:p>
    <w:p>
      <w:pPr>
        <w:pStyle w:val="hr"/>
      </w:pPr>
    </w:p>
    <w:p>
      <w:pPr>
        <w:spacing w:line="240" w:lineRule="auto"/>
      </w:pPr>
      <w:r>
        <w:t>Резюме від 2 липня 2026</w:t>
      </w:r>
      <w:r>
        <w:br/>
      </w:r>
      <w:r>
        <w:rPr>
          <w:rStyle w:val="10"/>
        </w:rPr>
        <w:t>Гордіюк Марія Петрівна</w:t>
      </w:r>
    </w:p>
    <w:p>
      <w:pPr>
        <w:pStyle w:val="2"/>
      </w:pPr>
      <w:r>
        <w:t>Логіст</w:t>
      </w:r>
    </w:p>
    <w:p>
      <w:pPr>
        <w:tabs>
          <w:tab w:val="left" w:pos="2370"/>
        </w:tabs>
      </w:pPr>
      <w:r>
        <w:rPr>
          <w:color w:val="6B7886"/>
        </w:rPr>
        <w:t>Зарплата:</w:t>
      </w:r>
      <w:r>
        <w:tab/>
      </w:r>
      <w:r>
        <w:t>50 000 грн/міс</w:t>
      </w:r>
    </w:p>
    <w:p>
      <w:pPr>
        <w:tabs>
          <w:tab w:val="left" w:pos="2370"/>
        </w:tabs>
      </w:pPr>
      <w:r>
        <w:rPr>
          <w:color w:val="6B7886"/>
        </w:rPr>
        <w:t>Вік:</w:t>
      </w:r>
      <w:r>
        <w:tab/>
      </w:r>
      <w:r>
        <w:t>27 років</w:t>
      </w:r>
    </w:p>
    <w:p>
      <w:pPr>
        <w:tabs>
          <w:tab w:val="left" w:pos="2370"/>
        </w:tabs>
      </w:pPr>
      <w:r>
        <w:rPr>
          <w:color w:val="6B7886"/>
        </w:rPr>
        <w:t>Місто проживання:</w:t>
      </w:r>
      <w:r>
        <w:tab/>
      </w:r>
      <w:r>
        <w:t>Луцьк</w:t>
      </w:r>
    </w:p>
    <w:p>
      <w:pPr>
        <w:tabs>
          <w:tab w:val="left" w:pos="2370"/>
        </w:tabs>
      </w:pPr>
      <w:r>
        <w:rPr>
          <w:color w:val="6B7886"/>
        </w:rPr>
        <w:t>Готовий працювати:</w:t>
      </w:r>
      <w:r>
        <w:tab/>
      </w:r>
      <w:r>
        <w:t>Дистанційно</w:t>
      </w:r>
    </w:p>
    <w:p>
      <w:pPr>
        <w:pStyle w:val="2"/>
      </w:pPr>
      <w:r>
        <w:t>Контактна інформація</w:t>
      </w:r>
    </w:p>
    <w:p>
      <w:pPr>
        <w:tabs>
          <w:tab w:val="left" w:pos="2370"/>
        </w:tabs>
      </w:pPr>
      <w:r>
        <w:rPr>
          <w:color w:val="6B7886"/>
        </w:rPr>
        <w:t>Телефон:</w:t>
      </w:r>
      <w:r>
        <w:tab/>
      </w:r>
      <w:r>
        <w:t>067 555-69-93</w:t>
      </w:r>
    </w:p>
    <w:p>
      <w:pPr>
        <w:pStyle w:val="2"/>
      </w:pPr>
      <w:r>
        <w:t>Бажані способи звʼязку</w:t>
      </w:r>
    </w:p>
    <w:p>
      <w:r>
        <w:t>Марія надає перевагу зв'язку через телефон, Telegram, Viber, Whatsapp та пропозиції на Work.ua.</w:t>
      </w:r>
    </w:p>
    <w:p>
      <w:pPr>
        <w:pStyle w:val="2"/>
      </w:pPr>
      <w:r>
        <w:t>Досвід роботи</w:t>
      </w:r>
    </w:p>
    <w:p>
      <w:pPr>
        <w:pStyle w:val="3"/>
      </w:pPr>
      <w:r>
        <w:t>Логіст міжнародних автоперевезень</w:t>
      </w:r>
    </w:p>
    <w:p>
      <w:r>
        <w:t>з 09.2020 по 06.2026 (5 років 10 місяців)</w:t>
      </w:r>
      <w:r>
        <w:br/>
      </w:r>
      <w:r>
        <w:t>Cars Trucks Import, Луцьк (Автобізнес та автосервіс)</w:t>
      </w:r>
    </w:p>
    <w:p>
      <w:r>
        <w:t>Управління щоденною діяльністю компанії.</w:t>
      </w:r>
      <w:r>
        <w:br/>
      </w:r>
      <w:r>
        <w:t>Організація та контроль робочих процесів.</w:t>
      </w:r>
      <w:r>
        <w:br/>
      </w:r>
      <w:r>
        <w:t>Координація роботи працівників.</w:t>
      </w:r>
      <w:r>
        <w:br/>
      </w:r>
      <w:r>
        <w:t>Створення заявок RMPD</w:t>
      </w:r>
      <w:r>
        <w:br/>
      </w:r>
      <w:r>
        <w:t>Робота з документами, договорами, рахунками, актами та заявками.</w:t>
      </w:r>
      <w:r>
        <w:br/>
      </w:r>
      <w:r>
        <w:t>Контроль фінансової документації.</w:t>
      </w:r>
      <w:r>
        <w:br/>
      </w:r>
      <w:r>
        <w:t>Організація процесу продажу автомобілів.</w:t>
      </w:r>
      <w:r>
        <w:br/>
      </w:r>
      <w:r>
        <w:t>Створення корпоративного сайту.</w:t>
      </w:r>
      <w:r>
        <w:br/>
      </w:r>
      <w:r>
        <w:t>Розвиток та ведення соціальних мереж компанії.</w:t>
      </w:r>
      <w:r>
        <w:br/>
      </w:r>
      <w:r>
        <w:t>Комунікація з клієнтами та партнерами.</w:t>
      </w:r>
      <w:r>
        <w:br/>
      </w:r>
      <w:r>
        <w:t>Вирішення організаційних і проблемних питань.</w:t>
      </w:r>
      <w:r>
        <w:br/>
      </w:r>
      <w:r>
        <w:t>Прийняття управлінських рішень та контроль їх виконання.</w:t>
      </w:r>
      <w:r>
        <w:br/>
      </w:r>
      <w:r>
        <w:t>Під час моєї роботи компанія розширила автопарк, придбавши ще 4 автовози.</w:t>
      </w:r>
      <w:r>
        <w:br/>
      </w:r>
      <w:r>
        <w:t>Брала участь у розширенні компанії та розвитку нових напрямків діяльності.</w:t>
      </w:r>
    </w:p>
    <w:p>
      <w:pPr>
        <w:pStyle w:val="3"/>
      </w:pPr>
      <w:r>
        <w:t>Логіст</w:t>
      </w:r>
    </w:p>
    <w:p>
      <w:r>
        <w:t>з 08.2019 по 09.2020 (1 рік 2 місяці)</w:t>
      </w:r>
      <w:r>
        <w:br/>
      </w:r>
      <w:r>
        <w:t>Marshal Trans, Луцьк (Автобізнес та автосервіс)</w:t>
      </w:r>
    </w:p>
    <w:p>
      <w:r>
        <w:t>Обов'язки:</w:t>
      </w:r>
      <w:r>
        <w:br/>
      </w:r>
      <w:r>
        <w:t/>
      </w:r>
      <w:r>
        <w:br/>
      </w:r>
      <w:r>
        <w:t>Організація міжнародних автомобільних перевезень.</w:t>
      </w:r>
      <w:r>
        <w:br/>
      </w:r>
      <w:r>
        <w:t>Пошук вантажів та перевізників.</w:t>
      </w:r>
      <w:r>
        <w:br/>
      </w:r>
      <w:r>
        <w:t>Планування й оптимізація маршрутів.</w:t>
      </w:r>
      <w:r>
        <w:br/>
      </w:r>
      <w:r>
        <w:t>Координація роботи водіїв.</w:t>
      </w:r>
      <w:r>
        <w:br/>
      </w:r>
      <w:r>
        <w:t>Супровід перевезень на всіх етапах.</w:t>
      </w:r>
      <w:r>
        <w:br/>
      </w:r>
      <w:r>
        <w:t>Прийняття та обробка звітів від водіїв.</w:t>
      </w:r>
      <w:r>
        <w:br/>
      </w:r>
      <w:r>
        <w:t>Комунікація з клієнтами, перевізниками та партнерами.</w:t>
      </w:r>
      <w:r>
        <w:br/>
      </w:r>
      <w:r>
        <w:t>Контроль документообігу та оплат.</w:t>
      </w:r>
      <w:r>
        <w:br/>
      </w:r>
      <w:r>
        <w:t>Оперативне вирішення проблемних і нестандартних ситуацій під час перевезень.</w:t>
      </w:r>
      <w:r>
        <w:br/>
      </w:r>
      <w:r>
        <w:t/>
      </w:r>
      <w:r>
        <w:br/>
      </w:r>
      <w:r>
        <w:t>Навички та досягнення:</w:t>
      </w:r>
      <w:r>
        <w:br/>
      </w:r>
      <w:r>
        <w:t/>
      </w:r>
      <w:r>
        <w:br/>
      </w:r>
      <w:r>
        <w:t>Висока стресостійкість і вміння швидко приймати рішення.</w:t>
      </w:r>
      <w:r>
        <w:br/>
      </w:r>
      <w:r>
        <w:t>Ефективна координація роботи водіїв та контроль виконання рейсів.</w:t>
      </w:r>
      <w:r>
        <w:br/>
      </w:r>
      <w:r>
        <w:t>Успішна організація міжнародних перевезень і підтримка довгострокової співпраці з клієнтами та перевізниками.</w:t>
      </w:r>
      <w:r>
        <w:br/>
      </w:r>
      <w:r>
        <w:t>Під час моєї роботи компанія розширила автопарк, придбавши ще 3 автовози, що свідчило про розвиток компанії та збільшення обсягів перевезень.</w:t>
      </w:r>
    </w:p>
    <w:p>
      <w:pPr>
        <w:pStyle w:val="2"/>
      </w:pPr>
      <w:r>
        <w:t>Освіта</w:t>
      </w:r>
    </w:p>
    <w:p>
      <w:pPr>
        <w:pStyle w:val="3"/>
      </w:pPr>
      <w:r>
        <w:t>Східноєвропейський національний університет імені Лесі Українки</w:t>
      </w:r>
    </w:p>
    <w:p>
      <w:r>
        <w:t>Міжнародні Економічні відносини, Луцьк</w:t>
      </w:r>
      <w:r>
        <w:br/>
      </w:r>
      <w:r>
        <w:t>Вища, з 2016 по 2020 (4 роки)</w:t>
      </w:r>
    </w:p>
    <w:p>
      <w:pPr>
        <w:pStyle w:val="2"/>
      </w:pPr>
      <w:r>
        <w:t>Додаткова освіта та сертифікати</w:t>
      </w:r>
    </w:p>
    <w:p>
      <w:pPr>
        <w:pStyle w:val="3"/>
      </w:pPr>
      <w:r>
        <w:t>Genius Space</w:t>
      </w:r>
    </w:p>
    <w:p>
      <w:r>
        <w:t>1 рік</w:t>
      </w:r>
    </w:p>
    <w:p>
      <w:pPr>
        <w:pStyle w:val="2"/>
      </w:pPr>
      <w:r>
        <w:t>Знання і навички</w:t>
      </w:r>
    </w:p>
    <w:p>
      <w:r>
        <w:t>Логістика міжнародних автомобільних перевезень, Робота з Lardi та Della, Контроль документообігу, Ведення телефонних переговорів, Планування маршрутів, Створення заявок RMPD, Контроль надходження оплат, Комунікабельність, Стресостійкість</w:t>
      </w:r>
    </w:p>
    <w:p>
      <w:pPr>
        <w:pStyle w:val="2"/>
      </w:pPr>
      <w:r>
        <w:t>Знання мов</w:t>
      </w:r>
    </w:p>
    <w:p>
      <w:pPr>
        <w:pStyle w:val="ab"/>
        <w:numPr>
          <w:ilvl w:val="0"/>
          <w:numId w:val="1"/>
        </w:numPr>
      </w:pPr>
      <w:r>
        <w:t>Англійська ─ вище середнього</w:t>
      </w:r>
    </w:p>
    <w:p>
      <w:pPr>
        <w:pStyle w:val="ab"/>
        <w:numPr>
          <w:ilvl w:val="0"/>
          <w:numId w:val="1"/>
        </w:numPr>
      </w:pPr>
      <w:r>
        <w:t>Польська ─ вище середнього</w:t>
      </w:r>
    </w:p>
    <w:p>
      <w:pPr>
        <w:pStyle w:val="ab"/>
        <w:numPr>
          <w:ilvl w:val="0"/>
          <w:numId w:val="1"/>
        </w:numPr>
      </w:pPr>
      <w:r>
        <w:t>Французька ─ початковий</w:t>
      </w:r>
    </w:p>
    <w:p>
      <w:pPr>
        <w:pStyle w:val="ab"/>
        <w:numPr>
          <w:ilvl w:val="0"/>
          <w:numId w:val="1"/>
        </w:numPr>
      </w:pPr>
      <w:r>
        <w:t>Українська ─ вільно</w:t>
      </w:r>
    </w:p>
    <w:p>
      <w:pPr>
        <w:pStyle w:val="2"/>
      </w:pPr>
      <w:r>
        <w:t>Додаткова інформація</w:t>
      </w:r>
    </w:p>
    <w:p>
      <w:r>
        <w:t>Швидко навчаюся, відповідально ставлюся до роботи та вмію ефективно працювати в режимі багатозадачності. Ціную порядок, організованість і професійний розвиток.</w:t>
      </w:r>
      <w:r>
        <w:br/>
      </w:r>
      <w:r>
        <w:t/>
      </w:r>
      <w:r>
        <w:br/>
      </w:r>
      <w:r>
        <w:t>Маю водійське посвідчення категорії B та власний автомобіль. У вільний час захоплююся шахами, подорожами та саморозвитком.</w:t>
      </w:r>
      <w:r>
        <w:br/>
      </w:r>
      <w:r>
        <w:t/>
      </w:r>
      <w:r>
        <w:br/>
      </w:r>
      <w:r>
        <w:t>Шукаю довгострокову співпрацю в стабільній компанії, де зможу застосувати свій досвід і надалі розвиватися професійно.</w:t>
      </w:r>
    </w:p>
    <w:p>
      <w:pPr>
        <w:pStyle w:val="hr"/>
      </w:pPr>
    </w:p>
    <w:p>
      <w:r>
        <w:t>Резюме кандидата розміщено за адресою: https://www.work.ua/resumes/19168599/?puid=48233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AFCC" w14:textId="77777777" w:rsidR="003F4B24" w:rsidRDefault="003F4B24" w:rsidP="00BE6073">
      <w:r>
        <w:separator/>
      </w:r>
    </w:p>
  </w:endnote>
  <w:endnote w:type="continuationSeparator" w:id="0">
    <w:p w14:paraId="2B9EDB27" w14:textId="77777777" w:rsidR="003F4B24" w:rsidRDefault="003F4B24" w:rsidP="00B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A189" w14:textId="77777777" w:rsidR="003F4B24" w:rsidRDefault="003F4B24" w:rsidP="00BE6073">
      <w:r>
        <w:separator/>
      </w:r>
    </w:p>
  </w:footnote>
  <w:footnote w:type="continuationSeparator" w:id="0">
    <w:p w14:paraId="744DF13A" w14:textId="77777777" w:rsidR="003F4B24" w:rsidRDefault="003F4B24" w:rsidP="00B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23498"/>
    <w:multiLevelType w:val="hybridMultilevel"/>
    <w:tmpl w:val="F29C0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E6"/>
    <w:rsid w:val="0016728F"/>
    <w:rsid w:val="00233B50"/>
    <w:rsid w:val="0028624D"/>
    <w:rsid w:val="002C6F68"/>
    <w:rsid w:val="002D02F1"/>
    <w:rsid w:val="002E6752"/>
    <w:rsid w:val="0034609A"/>
    <w:rsid w:val="003F4B24"/>
    <w:rsid w:val="003F7B99"/>
    <w:rsid w:val="00467FBC"/>
    <w:rsid w:val="004D3EE1"/>
    <w:rsid w:val="00513DFA"/>
    <w:rsid w:val="005B1633"/>
    <w:rsid w:val="00645A91"/>
    <w:rsid w:val="00691A88"/>
    <w:rsid w:val="006D747D"/>
    <w:rsid w:val="006E0882"/>
    <w:rsid w:val="00721FCF"/>
    <w:rsid w:val="00830A88"/>
    <w:rsid w:val="0091088B"/>
    <w:rsid w:val="009123E6"/>
    <w:rsid w:val="0093327E"/>
    <w:rsid w:val="00BE02A5"/>
    <w:rsid w:val="00BE6073"/>
    <w:rsid w:val="00BE71ED"/>
    <w:rsid w:val="00C36604"/>
    <w:rsid w:val="00C87418"/>
    <w:rsid w:val="00C9581D"/>
    <w:rsid w:val="00CA310D"/>
    <w:rsid w:val="00E02AE1"/>
    <w:rsid w:val="00E22237"/>
    <w:rsid w:val="00E47EA6"/>
    <w:rsid w:val="00F2740E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5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2" Type="http://schemas.openxmlformats.org/officeDocument/2006/relationships/numbering" Target="numbering.xml"/>
    <Relationship Id="rId3" Type="http://schemas.openxmlformats.org/officeDocument/2006/relationships/styles" Target="styles.xml"/>
    <Relationship Id="rId4" Type="http://schemas.microsoft.com/office/2007/relationships/stylesWithEffects" Target="stylesWithEffects.xml"/>
    <Relationship Id="rId5" Type="http://schemas.openxmlformats.org/officeDocument/2006/relationships/settings" Target="settings.xml"/>
    <Relationship Id="rId6" Type="http://schemas.openxmlformats.org/officeDocument/2006/relationships/webSettings" Target="webSettings.xml"/>
    <Relationship Id="rId7" Type="http://schemas.openxmlformats.org/officeDocument/2006/relationships/footnotes" Target="footnotes.xml"/>
    <Relationship Id="rId8" Type="http://schemas.openxmlformats.org/officeDocument/2006/relationships/endnotes" Target="endnotes.xml"/>
    <Relationship Id="rId9" Type="http://schemas.openxmlformats.org/officeDocument/2006/relationships/image" Target="media/image1.png"/>
    <!-- rId10 - jobseekerPhoto -->
    <Relationship Id="rId11" Type="http://schemas.openxmlformats.org/officeDocument/2006/relationships/fontTable" Target="fontTable.xml"/>
    <Relationship Id="rId12" Type="http://schemas.openxmlformats.org/officeDocument/2006/relationships/theme" Target="theme/theme1.xml"/>
    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3BC70B-5890-4424-B565-9B8CDB90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